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uto" w:line="276"/>
        <w:jc w:val="center"/>
        <w:rPr>
          <w:rFonts w:ascii="Tahoma" w:hAnsi="Tahoma" w:cs="Tahoma"/>
          <w:b/>
          <w:b/>
          <w:sz w:val="12"/>
          <w:szCs w:val="12"/>
        </w:rPr>
      </w:pPr>
      <w:r>
        <w:rPr>
          <w:rFonts w:cs="Tahoma"/>
          <w:b/>
          <w:sz w:val="22"/>
          <w:szCs w:val="22"/>
        </w:rPr>
        <w:t>TERMO DE EMPRÉSTIMO DE BENS PATRIMONIAIS DA FAZENDA EXPERIMENTAL</w:t>
      </w:r>
    </w:p>
    <w:tbl>
      <w:tblPr>
        <w:tblW w:w="9660" w:type="dxa"/>
        <w:jc w:val="left"/>
        <w:tblInd w:w="28" w:type="dxa"/>
        <w:tblBorders>
          <w:top w:val="single" w:sz="2" w:space="0" w:color="000001"/>
          <w:left w:val="single" w:sz="2" w:space="0" w:color="000001"/>
          <w:right w:val="single" w:sz="2" w:space="0" w:color="000001"/>
          <w:insideV w:val="single" w:sz="2" w:space="0" w:color="000001"/>
        </w:tblBorders>
        <w:tblCellMar>
          <w:top w:w="55" w:type="dxa"/>
          <w:left w:w="18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340"/>
        <w:gridCol w:w="4488"/>
        <w:gridCol w:w="615"/>
        <w:gridCol w:w="736"/>
        <w:gridCol w:w="853"/>
        <w:gridCol w:w="1"/>
        <w:gridCol w:w="2626"/>
      </w:tblGrid>
      <w:tr>
        <w:trPr/>
        <w:tc>
          <w:tcPr>
            <w:tcW w:w="9659" w:type="dxa"/>
            <w:gridSpan w:val="7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color="auto" w:fill="auto" w:val="clear"/>
            <w:tcMar>
              <w:left w:w="18" w:type="dxa"/>
            </w:tcMar>
            <w:vAlign w:val="center"/>
          </w:tcPr>
          <w:p>
            <w:pPr>
              <w:pStyle w:val="Normal"/>
              <w:shd w:val="clear" w:color="auto" w:fill="99CCCC"/>
              <w:jc w:val="center"/>
              <w:rPr>
                <w:rFonts w:ascii="Tahoma" w:hAnsi="Tahoma" w:cs="Tahoma"/>
                <w:b/>
                <w:b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sz w:val="22"/>
                <w:szCs w:val="22"/>
              </w:rPr>
              <w:t>DADOS DO SOLICITANTE</w:t>
            </w:r>
          </w:p>
        </w:tc>
      </w:tr>
      <w:tr>
        <w:trPr/>
        <w:tc>
          <w:tcPr>
            <w:tcW w:w="617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18" w:type="dxa"/>
            </w:tcMar>
            <w:vAlign w:val="center"/>
          </w:tcPr>
          <w:p>
            <w:pPr>
              <w:pStyle w:val="Normal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/>
                <w:sz w:val="22"/>
                <w:szCs w:val="22"/>
              </w:rPr>
              <w:t>Solicitante:</w:t>
            </w:r>
          </w:p>
        </w:tc>
        <w:tc>
          <w:tcPr>
            <w:tcW w:w="348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20" w:type="dxa"/>
            </w:tcMar>
            <w:vAlign w:val="center"/>
          </w:tcPr>
          <w:p>
            <w:pPr>
              <w:pStyle w:val="Normal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/>
                <w:sz w:val="22"/>
                <w:szCs w:val="22"/>
              </w:rPr>
              <w:t>Unidade:</w:t>
            </w:r>
          </w:p>
        </w:tc>
      </w:tr>
      <w:tr>
        <w:trPr>
          <w:trHeight w:val="280" w:hRule="atLeast"/>
        </w:trPr>
        <w:tc>
          <w:tcPr>
            <w:tcW w:w="617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18" w:type="dxa"/>
            </w:tcMar>
            <w:vAlign w:val="center"/>
          </w:tcPr>
          <w:p>
            <w:pPr>
              <w:pStyle w:val="Normal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/>
                <w:sz w:val="22"/>
                <w:szCs w:val="22"/>
              </w:rPr>
              <w:t>E-mail:</w:t>
            </w:r>
          </w:p>
        </w:tc>
        <w:tc>
          <w:tcPr>
            <w:tcW w:w="348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20" w:type="dxa"/>
            </w:tcMar>
            <w:vAlign w:val="center"/>
          </w:tcPr>
          <w:p>
            <w:pPr>
              <w:pStyle w:val="Normal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/>
                <w:sz w:val="22"/>
                <w:szCs w:val="22"/>
              </w:rPr>
              <w:t>Telefone:</w:t>
            </w:r>
          </w:p>
        </w:tc>
      </w:tr>
      <w:tr>
        <w:trPr/>
        <w:tc>
          <w:tcPr>
            <w:tcW w:w="9659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18" w:type="dxa"/>
            </w:tcMar>
            <w:vAlign w:val="center"/>
          </w:tcPr>
          <w:p>
            <w:pPr>
              <w:pStyle w:val="Normal"/>
              <w:shd w:val="clear" w:color="auto" w:fill="99CCCC"/>
              <w:jc w:val="center"/>
              <w:rPr>
                <w:rFonts w:ascii="Tahoma" w:hAnsi="Tahoma" w:cs="Tahoma"/>
                <w:b/>
                <w:b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sz w:val="22"/>
                <w:szCs w:val="22"/>
              </w:rPr>
              <w:t>DADOS DA SOLICITAÇÃO DE EMPRÉSTIMO</w:t>
            </w:r>
          </w:p>
        </w:tc>
      </w:tr>
      <w:tr>
        <w:trPr/>
        <w:tc>
          <w:tcPr>
            <w:tcW w:w="9659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18" w:type="dxa"/>
            </w:tcMar>
            <w:vAlign w:val="center"/>
          </w:tcPr>
          <w:p>
            <w:pPr>
              <w:pStyle w:val="Contedodatabela"/>
              <w:rPr/>
            </w:pPr>
            <w:r>
              <w:rPr>
                <w:rFonts w:cs="Tahoma"/>
                <w:sz w:val="22"/>
                <w:szCs w:val="22"/>
              </w:rPr>
              <w:t>Finalidade:</w:t>
            </w:r>
          </w:p>
          <w:p>
            <w:pPr>
              <w:pStyle w:val="Contedodatabela"/>
              <w:rPr>
                <w:rFonts w:ascii="Tahoma" w:hAnsi="Tahoma" w:cs="Tahoma"/>
                <w:sz w:val="20"/>
                <w:szCs w:val="20"/>
              </w:rPr>
            </w:pPr>
            <w:r>
              <w:rPr/>
            </w:r>
          </w:p>
          <w:p>
            <w:pPr>
              <w:pStyle w:val="Contedodatabela"/>
              <w:rPr>
                <w:rFonts w:ascii="Tahoma" w:hAnsi="Tahoma" w:cs="Tahoma"/>
                <w:sz w:val="20"/>
                <w:szCs w:val="20"/>
              </w:rPr>
            </w:pPr>
            <w:r>
              <w:rPr/>
            </w:r>
          </w:p>
          <w:p>
            <w:pPr>
              <w:pStyle w:val="Contedodatabela"/>
              <w:rPr>
                <w:rFonts w:ascii="Tahoma" w:hAnsi="Tahoma" w:cs="Tahoma"/>
                <w:sz w:val="20"/>
                <w:szCs w:val="20"/>
              </w:rPr>
            </w:pPr>
            <w:r>
              <w:rPr/>
            </w:r>
          </w:p>
        </w:tc>
      </w:tr>
      <w:tr>
        <w:trPr/>
        <w:tc>
          <w:tcPr>
            <w:tcW w:w="482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18" w:type="dxa"/>
            </w:tcMar>
            <w:vAlign w:val="center"/>
          </w:tcPr>
          <w:p>
            <w:pPr>
              <w:pStyle w:val="Contedodatabela"/>
              <w:rPr/>
            </w:pPr>
            <w:r>
              <w:rPr>
                <w:rFonts w:cs="Tahoma"/>
                <w:sz w:val="22"/>
                <w:szCs w:val="22"/>
              </w:rPr>
              <w:t xml:space="preserve">Data de empréstimo: </w:t>
            </w:r>
          </w:p>
        </w:tc>
        <w:tc>
          <w:tcPr>
            <w:tcW w:w="483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18" w:type="dxa"/>
            </w:tcMar>
            <w:vAlign w:val="center"/>
          </w:tcPr>
          <w:p>
            <w:pPr>
              <w:pStyle w:val="Contedodatabela"/>
              <w:rPr/>
            </w:pPr>
            <w:r>
              <w:rPr>
                <w:rFonts w:cs="Tahoma"/>
                <w:sz w:val="22"/>
                <w:szCs w:val="22"/>
              </w:rPr>
              <w:t xml:space="preserve">Data de devolução: </w:t>
            </w:r>
          </w:p>
        </w:tc>
      </w:tr>
      <w:tr>
        <w:trPr>
          <w:trHeight w:val="1927" w:hRule="atLeast"/>
        </w:trPr>
        <w:tc>
          <w:tcPr>
            <w:tcW w:w="9659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18" w:type="dxa"/>
            </w:tcMar>
            <w:vAlign w:val="center"/>
          </w:tcPr>
          <w:p>
            <w:pPr>
              <w:pStyle w:val="Contedodatabela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Observações: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 Tanto o </w:t>
            </w:r>
            <w:r>
              <w:rPr>
                <w:b/>
                <w:bCs/>
                <w:sz w:val="20"/>
                <w:szCs w:val="20"/>
              </w:rPr>
              <w:t xml:space="preserve">recebimento </w:t>
            </w:r>
            <w:r>
              <w:rPr>
                <w:sz w:val="20"/>
                <w:szCs w:val="20"/>
              </w:rPr>
              <w:t>quanto a</w:t>
            </w:r>
            <w:r>
              <w:rPr>
                <w:b/>
                <w:bCs/>
                <w:sz w:val="20"/>
                <w:szCs w:val="20"/>
              </w:rPr>
              <w:t xml:space="preserve"> devolução</w:t>
            </w:r>
            <w:r>
              <w:rPr>
                <w:sz w:val="20"/>
                <w:szCs w:val="20"/>
              </w:rPr>
              <w:t xml:space="preserve"> do maquinário/e</w:t>
            </w:r>
            <w:r>
              <w:rPr>
                <w:rFonts w:cs="Tahoma"/>
                <w:sz w:val="20"/>
                <w:szCs w:val="20"/>
              </w:rPr>
              <w:t xml:space="preserve">quipamento/material/implemento solicitado deve ser feito </w:t>
            </w:r>
            <w:r>
              <w:rPr>
                <w:rFonts w:cs="Tahoma"/>
                <w:b/>
                <w:bCs/>
                <w:sz w:val="20"/>
                <w:szCs w:val="20"/>
              </w:rPr>
              <w:t>em horário de expediente dos servidores</w:t>
            </w:r>
            <w:r>
              <w:rPr>
                <w:rFonts w:cs="Tahoma"/>
                <w:sz w:val="20"/>
                <w:szCs w:val="20"/>
              </w:rPr>
              <w:t xml:space="preserve"> da unidade. Portanto, excluem-se os finais de semana e feriados.;</w:t>
            </w:r>
          </w:p>
          <w:p>
            <w:pPr>
              <w:pStyle w:val="Contedodatabela"/>
              <w:jc w:val="both"/>
              <w:rPr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*  No ato da devolução do maquinário/equipamento/material/implemento, um dos técnicos da unidade fará o ateste para a verificação de danos;</w:t>
            </w:r>
          </w:p>
          <w:p>
            <w:pPr>
              <w:pStyle w:val="Contedodatabela"/>
              <w:jc w:val="both"/>
              <w:rPr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* O </w:t>
            </w:r>
            <w:r>
              <w:rPr>
                <w:rFonts w:cs="Tahoma"/>
                <w:b/>
                <w:bCs/>
                <w:sz w:val="20"/>
                <w:szCs w:val="20"/>
              </w:rPr>
              <w:t>solicitante responderá</w:t>
            </w:r>
            <w:r>
              <w:rPr>
                <w:rFonts w:cs="Tahoma"/>
                <w:sz w:val="20"/>
                <w:szCs w:val="20"/>
              </w:rPr>
              <w:t xml:space="preserve"> pelo sumiço de maquinário/equipamento/material/implemento emprestado e, ainda, pelos danos verificados naqueles que foram entregues em boas condições de uso, uma vez que a Unidade não dispõe de mão de obra terceirizada para manutenção.</w:t>
            </w:r>
          </w:p>
        </w:tc>
      </w:tr>
      <w:tr>
        <w:trPr/>
        <w:tc>
          <w:tcPr>
            <w:tcW w:w="5443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DDDDDD" w:val="clear"/>
            <w:tcMar>
              <w:left w:w="1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Tahoma"/>
                <w:sz w:val="22"/>
                <w:szCs w:val="22"/>
              </w:rPr>
              <w:t>Especificação do Equipamento/Material/implemento</w:t>
            </w:r>
          </w:p>
        </w:tc>
        <w:tc>
          <w:tcPr>
            <w:tcW w:w="159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DDDDDD" w:val="clear"/>
            <w:tcMar>
              <w:left w:w="18" w:type="dxa"/>
            </w:tcMar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/>
                <w:sz w:val="22"/>
                <w:szCs w:val="22"/>
              </w:rPr>
              <w:t>Nº Patrimônio</w:t>
            </w:r>
          </w:p>
        </w:tc>
        <w:tc>
          <w:tcPr>
            <w:tcW w:w="26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DDDDDD" w:val="clear"/>
            <w:tcMar>
              <w:left w:w="18" w:type="dxa"/>
            </w:tcMar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/>
                <w:sz w:val="22"/>
                <w:szCs w:val="22"/>
              </w:rPr>
              <w:t>Nº de Série</w:t>
            </w:r>
          </w:p>
        </w:tc>
      </w:tr>
      <w:tr>
        <w:trPr/>
        <w:tc>
          <w:tcPr>
            <w:tcW w:w="3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FFFFFF" w:val="clear"/>
            <w:tcMar>
              <w:left w:w="18" w:type="dxa"/>
            </w:tcMar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510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FFFFFF" w:val="clear"/>
            <w:tcMar>
              <w:left w:w="1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9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FFFFFF" w:val="clear"/>
            <w:tcMar>
              <w:left w:w="1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FFFFFF" w:val="clear"/>
            <w:tcMar>
              <w:left w:w="1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FFFFFF" w:val="clear"/>
            <w:tcMar>
              <w:left w:w="18" w:type="dxa"/>
            </w:tcMar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510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FFFFFF" w:val="clear"/>
            <w:tcMar>
              <w:left w:w="1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9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FFFFFF" w:val="clear"/>
            <w:tcMar>
              <w:left w:w="1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FFFFFF" w:val="clear"/>
            <w:tcMar>
              <w:left w:w="1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FFFFFF" w:val="clear"/>
            <w:tcMar>
              <w:left w:w="18" w:type="dxa"/>
            </w:tcMar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</w:r>
          </w:p>
        </w:tc>
        <w:tc>
          <w:tcPr>
            <w:tcW w:w="510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FFFFFF" w:val="clear"/>
            <w:tcMar>
              <w:left w:w="1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9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FFFFFF" w:val="clear"/>
            <w:tcMar>
              <w:left w:w="1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FFFFFF" w:val="clear"/>
            <w:tcMar>
              <w:left w:w="1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FFFFFF" w:val="clear"/>
            <w:tcMar>
              <w:left w:w="18" w:type="dxa"/>
            </w:tcMar>
            <w:vAlign w:val="center"/>
          </w:tcPr>
          <w:p>
            <w:pPr>
              <w:pStyle w:val="Normal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</w:r>
          </w:p>
        </w:tc>
        <w:tc>
          <w:tcPr>
            <w:tcW w:w="510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FFFFFF" w:val="clear"/>
            <w:tcMar>
              <w:left w:w="1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9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FFFFFF" w:val="clear"/>
            <w:tcMar>
              <w:left w:w="1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FFFFFF" w:val="clear"/>
            <w:tcMar>
              <w:left w:w="1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507" w:hRule="atLeast"/>
        </w:trPr>
        <w:tc>
          <w:tcPr>
            <w:tcW w:w="9659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18" w:type="dxa"/>
            </w:tcMar>
          </w:tcPr>
          <w:p>
            <w:pPr>
              <w:pStyle w:val="Normal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/>
                <w:sz w:val="22"/>
                <w:szCs w:val="22"/>
              </w:rPr>
              <w:t>Observação:</w:t>
            </w:r>
          </w:p>
        </w:tc>
      </w:tr>
      <w:tr>
        <w:trPr/>
        <w:tc>
          <w:tcPr>
            <w:tcW w:w="9659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18" w:type="dxa"/>
            </w:tcMar>
            <w:vAlign w:val="center"/>
          </w:tcPr>
          <w:p>
            <w:pPr>
              <w:pStyle w:val="Normal"/>
              <w:shd w:val="clear" w:color="auto" w:fill="99CCCC"/>
              <w:jc w:val="center"/>
              <w:rPr>
                <w:rFonts w:ascii="Tahoma" w:hAnsi="Tahoma" w:cs="Tahoma"/>
                <w:b/>
                <w:b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sz w:val="22"/>
                <w:szCs w:val="22"/>
              </w:rPr>
              <w:t>TERMO DE COMPROMISSO</w:t>
            </w:r>
          </w:p>
        </w:tc>
      </w:tr>
      <w:tr>
        <w:trPr>
          <w:trHeight w:val="1237" w:hRule="atLeast"/>
        </w:trPr>
        <w:tc>
          <w:tcPr>
            <w:tcW w:w="9659" w:type="dxa"/>
            <w:gridSpan w:val="7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color="auto" w:fill="auto" w:val="clear"/>
            <w:tcMar>
              <w:left w:w="18" w:type="dxa"/>
            </w:tcMar>
            <w:vAlign w:val="cente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rFonts w:cs="Tahoma"/>
                <w:sz w:val="20"/>
                <w:szCs w:val="20"/>
              </w:rPr>
              <w:t>Declaro estar ciente que sou responsável pela guarda e preservação do equipamento, bem como por sua devolução e nas condições de liberação. Isto significa que em caso de perda, extravio, dano e/ou defeito será de minha inteira responsabilidade o conserto ou reposição do equipamento conforme descrito no documento “</w:t>
            </w:r>
            <w:r>
              <w:rPr>
                <w:rFonts w:cs="Tahoma"/>
                <w:b/>
                <w:bCs/>
                <w:sz w:val="20"/>
                <w:szCs w:val="20"/>
              </w:rPr>
              <w:t>MANUAL DE NORMAS E PROCEDIMENTOS DE UTILIZAÇÃO DA FAZENDA EXPERIMENTAL DA UFOPA</w:t>
            </w:r>
            <w:r>
              <w:rPr>
                <w:rFonts w:cs="Tahoma"/>
                <w:sz w:val="20"/>
                <w:szCs w:val="20"/>
              </w:rPr>
              <w:t>” comprometendo-me a cumpri-las.</w:t>
            </w:r>
          </w:p>
        </w:tc>
      </w:tr>
      <w:tr>
        <w:trPr/>
        <w:tc>
          <w:tcPr>
            <w:tcW w:w="9659" w:type="dxa"/>
            <w:gridSpan w:val="7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color="auto" w:fill="auto" w:val="clear"/>
            <w:tcMar>
              <w:left w:w="18" w:type="dxa"/>
            </w:tcMar>
            <w:vAlign w:val="center"/>
          </w:tcPr>
          <w:p>
            <w:pPr>
              <w:pStyle w:val="Normal"/>
              <w:snapToGrid w:val="false"/>
              <w:jc w:val="right"/>
              <w:rPr>
                <w:sz w:val="22"/>
                <w:szCs w:val="22"/>
              </w:rPr>
            </w:pPr>
            <w:r>
              <w:rPr>
                <w:rFonts w:cs="Tahoma"/>
                <w:color w:val="000000"/>
                <w:sz w:val="22"/>
                <w:szCs w:val="22"/>
              </w:rPr>
              <w:t>Santarém-Pará, ____ de _____________ de 20___.</w:t>
            </w:r>
          </w:p>
        </w:tc>
      </w:tr>
      <w:tr>
        <w:trPr>
          <w:trHeight w:val="1568" w:hRule="atLeast"/>
        </w:trPr>
        <w:tc>
          <w:tcPr>
            <w:tcW w:w="9659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18" w:type="dxa"/>
            </w:tcMar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/>
                <w:sz w:val="22"/>
                <w:szCs w:val="22"/>
              </w:rPr>
              <w:t>_____________________________</w:t>
            </w:r>
          </w:p>
          <w:p>
            <w:pPr>
              <w:pStyle w:val="Normal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/>
                <w:sz w:val="22"/>
                <w:szCs w:val="22"/>
              </w:rPr>
              <w:t>Assinatura e Carimbo do Solicitante</w:t>
            </w:r>
          </w:p>
        </w:tc>
      </w:tr>
      <w:tr>
        <w:trPr>
          <w:trHeight w:val="372" w:hRule="atLeast"/>
        </w:trPr>
        <w:tc>
          <w:tcPr>
            <w:tcW w:w="9659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18" w:type="dxa"/>
            </w:tcMar>
            <w:vAlign w:val="center"/>
          </w:tcPr>
          <w:p>
            <w:pPr>
              <w:pStyle w:val="Normal"/>
              <w:shd w:val="clear" w:color="auto" w:fill="99CCCC"/>
              <w:jc w:val="center"/>
              <w:rPr>
                <w:rFonts w:ascii="Tahoma" w:hAnsi="Tahoma" w:cs="Tahoma"/>
                <w:b/>
                <w:b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sz w:val="22"/>
                <w:szCs w:val="22"/>
              </w:rPr>
              <w:t>DADOS DOS RESPONSÁVEIS</w:t>
            </w:r>
          </w:p>
        </w:tc>
      </w:tr>
      <w:tr>
        <w:trPr>
          <w:trHeight w:val="374" w:hRule="atLeast"/>
        </w:trPr>
        <w:tc>
          <w:tcPr>
            <w:tcW w:w="7032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DDDDDD" w:val="clear"/>
            <w:tcMar>
              <w:left w:w="18" w:type="dxa"/>
            </w:tcMar>
            <w:vAlign w:val="center"/>
          </w:tcPr>
          <w:p>
            <w:pPr>
              <w:pStyle w:val="Normal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/>
                <w:sz w:val="22"/>
                <w:szCs w:val="22"/>
              </w:rPr>
              <w:t>Autorizado por:</w:t>
            </w:r>
          </w:p>
        </w:tc>
        <w:tc>
          <w:tcPr>
            <w:tcW w:w="2627" w:type="dxa"/>
            <w:gridSpan w:val="2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color="auto" w:fill="DDDDDD" w:val="clear"/>
            <w:tcMar>
              <w:left w:w="1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Data: _____ / _____ /____</w:t>
            </w:r>
          </w:p>
        </w:tc>
      </w:tr>
      <w:tr>
        <w:trPr>
          <w:trHeight w:val="395" w:hRule="atLeast"/>
        </w:trPr>
        <w:tc>
          <w:tcPr>
            <w:tcW w:w="7032" w:type="dxa"/>
            <w:gridSpan w:val="5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color="auto" w:fill="DDDDDD" w:val="clear"/>
            <w:tcMar>
              <w:left w:w="18" w:type="dxa"/>
            </w:tcMar>
            <w:vAlign w:val="center"/>
          </w:tcPr>
          <w:p>
            <w:pPr>
              <w:pStyle w:val="Normal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/>
                <w:sz w:val="22"/>
                <w:szCs w:val="22"/>
              </w:rPr>
              <w:t>Entregue para:</w:t>
            </w:r>
          </w:p>
        </w:tc>
        <w:tc>
          <w:tcPr>
            <w:tcW w:w="262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DDDDDD" w:val="clear"/>
            <w:tcMar>
              <w:left w:w="1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Data: _____ / _____ /____</w:t>
            </w:r>
          </w:p>
        </w:tc>
      </w:tr>
      <w:tr>
        <w:trPr>
          <w:trHeight w:val="395" w:hRule="atLeast"/>
        </w:trPr>
        <w:tc>
          <w:tcPr>
            <w:tcW w:w="7032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DDDDDD" w:val="clear"/>
            <w:tcMar>
              <w:left w:w="18" w:type="dxa"/>
            </w:tcMar>
            <w:vAlign w:val="center"/>
          </w:tcPr>
          <w:p>
            <w:pPr>
              <w:pStyle w:val="Normal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/>
                <w:sz w:val="22"/>
                <w:szCs w:val="22"/>
              </w:rPr>
              <w:t>Devolvido para:</w:t>
            </w:r>
          </w:p>
        </w:tc>
        <w:tc>
          <w:tcPr>
            <w:tcW w:w="262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DDDDDD" w:val="clear"/>
            <w:tcMar>
              <w:left w:w="18" w:type="dxa"/>
            </w:tcMar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Data: _____ / _____ /____</w:t>
            </w:r>
          </w:p>
        </w:tc>
      </w:tr>
      <w:tr>
        <w:trPr>
          <w:trHeight w:val="572" w:hRule="atLeast"/>
        </w:trPr>
        <w:tc>
          <w:tcPr>
            <w:tcW w:w="9659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18" w:type="dxa"/>
            </w:tcMar>
          </w:tcPr>
          <w:p>
            <w:pPr>
              <w:pStyle w:val="Normal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/>
                <w:sz w:val="22"/>
                <w:szCs w:val="22"/>
              </w:rPr>
              <w:t>Observação:</w:t>
            </w:r>
          </w:p>
        </w:tc>
      </w:tr>
    </w:tbl>
    <w:p>
      <w:pPr>
        <w:pStyle w:val="Normal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850" w:top="1190" w:footer="850" w:bottom="174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pBdr>
        <w:top w:val="single" w:sz="4" w:space="1" w:color="000001"/>
      </w:pBdr>
      <w:jc w:val="center"/>
      <w:rPr>
        <w:rFonts w:ascii="Tahoma" w:hAnsi="Tahoma" w:cs="Tahoma"/>
        <w:color w:val="000000"/>
        <w:sz w:val="16"/>
        <w:szCs w:val="16"/>
      </w:rPr>
    </w:pPr>
    <w:r>
      <w:rPr>
        <w:rFonts w:cs="Tahoma" w:ascii="Tahoma" w:hAnsi="Tahoma"/>
        <w:color w:val="000000"/>
        <w:sz w:val="16"/>
        <w:szCs w:val="16"/>
      </w:rPr>
      <w:t>Fazenda Experimental da UFOPA</w:t>
    </w:r>
  </w:p>
  <w:p>
    <w:pPr>
      <w:pStyle w:val="Rodap"/>
      <w:jc w:val="center"/>
      <w:rPr>
        <w:rFonts w:ascii="Tahoma" w:hAnsi="Tahoma" w:cs="Tahoma"/>
        <w:iCs/>
        <w:color w:val="000000"/>
        <w:sz w:val="16"/>
        <w:szCs w:val="16"/>
      </w:rPr>
    </w:pPr>
    <w:r>
      <w:rPr>
        <w:rFonts w:cs="Tahoma" w:ascii="Tahoma" w:hAnsi="Tahoma"/>
        <w:color w:val="000000"/>
        <w:sz w:val="16"/>
        <w:szCs w:val="16"/>
      </w:rPr>
      <w:t>Rodovia Curua-uná (PA-370), km 37, Santarém - Pa</w:t>
    </w:r>
  </w:p>
  <w:p>
    <w:pPr>
      <w:pStyle w:val="Rodap"/>
      <w:jc w:val="center"/>
      <w:rPr>
        <w:rFonts w:ascii="Tahoma" w:hAnsi="Tahoma" w:cs="Tahoma"/>
        <w:iCs/>
        <w:color w:val="000000"/>
        <w:sz w:val="16"/>
        <w:szCs w:val="16"/>
      </w:rPr>
    </w:pPr>
    <w:r>
      <w:rPr>
        <w:rFonts w:cs="Tahoma" w:ascii="Tahoma" w:hAnsi="Tahoma"/>
        <w:iCs/>
        <w:color w:val="000000"/>
        <w:sz w:val="16"/>
        <w:szCs w:val="16"/>
      </w:rPr>
      <w:t xml:space="preserve">fazenda.experimental@ufopa.edu.br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/>
    </w:pPr>
    <w:bookmarkStart w:id="0" w:name="_GoBack"/>
    <w:bookmarkEnd w:id="0"/>
    <w:r>
      <w:rPr/>
      <w:drawing>
        <wp:inline distT="0" distB="0" distL="0" distR="0">
          <wp:extent cx="609600" cy="631190"/>
          <wp:effectExtent l="0" t="0" r="0" b="0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18" t="-112" r="-118" b="-112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31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jc w:val="center"/>
      <w:rPr/>
    </w:pPr>
    <w:r>
      <w:rPr>
        <w:rFonts w:cs="Tahoma"/>
        <w:b/>
        <w:smallCaps/>
        <w:sz w:val="22"/>
        <w:szCs w:val="22"/>
      </w:rPr>
      <w:t>UNIVERSIDADE FEDERAL DO OESTE DO PARÁ</w:t>
    </w:r>
  </w:p>
  <w:p>
    <w:pPr>
      <w:pStyle w:val="Cabealho"/>
      <w:jc w:val="center"/>
      <w:rPr>
        <w:rFonts w:ascii="Tahoma" w:hAnsi="Tahoma" w:cs="Tahoma"/>
        <w:b/>
        <w:b/>
        <w:sz w:val="20"/>
        <w:szCs w:val="20"/>
      </w:rPr>
    </w:pPr>
    <w:r>
      <w:rPr>
        <w:rFonts w:cs="Tahoma"/>
        <w:b/>
        <w:sz w:val="22"/>
        <w:szCs w:val="22"/>
      </w:rPr>
      <w:t>UNIDADE EXPERIMENTAL DE CAMPO</w:t>
    </w:r>
  </w:p>
  <w:p>
    <w:pPr>
      <w:pStyle w:val="Cabealho"/>
      <w:jc w:val="center"/>
      <w:rPr>
        <w:rFonts w:cs="Tahoma"/>
        <w:b/>
        <w:b/>
        <w:sz w:val="22"/>
        <w:szCs w:val="22"/>
      </w:rPr>
    </w:pPr>
    <w:r>
      <w:rPr>
        <w:rFonts w:cs="Tahoma"/>
        <w:b/>
        <w:sz w:val="22"/>
        <w:szCs w:val="22"/>
      </w:rPr>
      <w:t>FAZENDA EXPERIMENTAL</w:t>
    </w:r>
  </w:p>
</w:hdr>
</file>

<file path=word/settings.xml><?xml version="1.0" encoding="utf-8"?>
<w:settings xmlns:w="http://schemas.openxmlformats.org/wordprocessingml/2006/main">
  <w:zoom w:percent="100"/>
  <w:displayBackgroundShape/>
  <w:defaultTabStop w:val="261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bidi="ar-SA" w:val="pt-BR"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epargpadro3" w:customStyle="1">
    <w:name w:val="Fonte parág. padrão3"/>
    <w:qFormat/>
    <w:rPr/>
  </w:style>
  <w:style w:type="character" w:styleId="Fontepargpadro2" w:customStyle="1">
    <w:name w:val="Fonte parág. padrão2"/>
    <w:qFormat/>
    <w:rPr/>
  </w:style>
  <w:style w:type="character" w:styleId="Fontepargpadro1" w:customStyle="1">
    <w:name w:val="Fonte parág. padrão1"/>
    <w:qFormat/>
    <w:rPr/>
  </w:style>
  <w:style w:type="character" w:styleId="CharChar2" w:customStyle="1">
    <w:name w:val="Char Char2"/>
    <w:qFormat/>
    <w:rPr>
      <w:sz w:val="24"/>
      <w:szCs w:val="24"/>
      <w:lang w:val="pt-BR" w:bidi="ar-SA"/>
    </w:rPr>
  </w:style>
  <w:style w:type="character" w:styleId="Pagenumber">
    <w:name w:val="page number"/>
    <w:basedOn w:val="Fontepargpadro1"/>
    <w:qFormat/>
    <w:rPr/>
  </w:style>
  <w:style w:type="character" w:styleId="TextodebaloChar" w:customStyle="1">
    <w:name w:val="Texto de balão Char"/>
    <w:basedOn w:val="DefaultParagraphFont"/>
    <w:qFormat/>
    <w:rPr>
      <w:rFonts w:ascii="Tahoma" w:hAnsi="Tahoma" w:cs="Tahoma"/>
      <w:sz w:val="16"/>
      <w:szCs w:val="16"/>
      <w:lang w:eastAsia="zh-CN"/>
    </w:rPr>
  </w:style>
  <w:style w:type="character" w:styleId="LinkdaInternet" w:customStyle="1">
    <w:name w:val="Link da Internet"/>
    <w:rPr>
      <w:color w:val="000080"/>
      <w:u w:val="single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ítulo do documento"/>
    <w:basedOn w:val="Normal"/>
    <w:uiPriority w:val="10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Ttulo3" w:customStyle="1">
    <w:name w:val="Título3"/>
    <w:basedOn w:val="Normal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tulo2" w:customStyle="1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" w:customStyle="1">
    <w:name w:val="Título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bealho">
    <w:name w:val="Cabeçalho"/>
    <w:basedOn w:val="Normal"/>
    <w:pPr>
      <w:tabs>
        <w:tab w:val="center" w:pos="4252" w:leader="none"/>
        <w:tab w:val="right" w:pos="8504" w:leader="none"/>
      </w:tabs>
    </w:pPr>
    <w:rPr/>
  </w:style>
  <w:style w:type="paragraph" w:styleId="Rodap">
    <w:name w:val="Rodapé"/>
    <w:basedOn w:val="Normal"/>
    <w:pPr>
      <w:tabs>
        <w:tab w:val="center" w:pos="4252" w:leader="none"/>
        <w:tab w:val="right" w:pos="8504" w:leader="none"/>
      </w:tabs>
    </w:pPr>
    <w:rPr/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Contedodoquadro" w:customStyle="1">
    <w:name w:val="Conteúdo do quadro"/>
    <w:basedOn w:val="Corpodetexto"/>
    <w:qFormat/>
    <w:pPr/>
    <w:rPr/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LibreOffice/5.0.3.2$Windows_x86 LibreOffice_project/e5f16313668ac592c1bfb310f4390624e3dbfb75</Application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2022-07-04T12:11:00Z</dcterms:created>
  <dc:creator>equipe fazenda</dc:creator>
  <cp:keywords>fazenda Ufopa</cp:keywords>
  <dc:language>pt-BR</dc:language>
  <cp:lastPrinted>2018-06-05T16:50:00Z</cp:lastPrinted>
  <dcterms:modified xsi:type="dcterms:W3CDTF">2023-03-24T10:00:57Z</dcterms:modified>
  <cp:revision>4</cp:revision>
  <dc:title>Solicitação de Serviços/Materiais/Equipamentos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