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64CA" w14:textId="77777777" w:rsidR="007244FA" w:rsidRDefault="00000000">
      <w:pPr>
        <w:pStyle w:val="Corpodetexto"/>
        <w:ind w:left="4404"/>
        <w:rPr>
          <w:rFonts w:ascii="Times New Roman"/>
          <w:b w:val="0"/>
        </w:rPr>
      </w:pPr>
      <w:r>
        <w:rPr>
          <w:rFonts w:ascii="Times New Roman"/>
          <w:b w:val="0"/>
          <w:noProof/>
        </w:rPr>
        <w:drawing>
          <wp:inline distT="0" distB="0" distL="0" distR="0" wp14:anchorId="095A2EB3" wp14:editId="63BE4FFC">
            <wp:extent cx="609442" cy="6263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42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F7433" w14:textId="77777777" w:rsidR="007244FA" w:rsidRDefault="00000000">
      <w:pPr>
        <w:pStyle w:val="Corpodetexto"/>
        <w:spacing w:before="19" w:line="259" w:lineRule="auto"/>
        <w:ind w:left="2466" w:right="2634" w:firstLine="16"/>
        <w:jc w:val="center"/>
      </w:pPr>
      <w:r>
        <w:t>UNIVERSIDADE FEDERAL DO OESTE DO PARÁ</w:t>
      </w:r>
      <w:r>
        <w:rPr>
          <w:spacing w:val="1"/>
        </w:rPr>
        <w:t xml:space="preserve"> </w:t>
      </w:r>
      <w:r>
        <w:t>INSTITUTO DE BIODIVERSIDADE E FLORESTAS</w:t>
      </w:r>
      <w:r>
        <w:rPr>
          <w:spacing w:val="-56"/>
        </w:rPr>
        <w:t xml:space="preserve"> </w:t>
      </w:r>
      <w:r>
        <w:t>LABORATÓRIO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BROMATOLOGIA</w:t>
      </w:r>
    </w:p>
    <w:p w14:paraId="25A981B3" w14:textId="28205C38" w:rsidR="007244FA" w:rsidRDefault="007F2DEA">
      <w:pPr>
        <w:spacing w:before="2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0F50EA" wp14:editId="4152FF7E">
                <wp:simplePos x="0" y="0"/>
                <wp:positionH relativeFrom="page">
                  <wp:posOffset>701040</wp:posOffset>
                </wp:positionH>
                <wp:positionV relativeFrom="paragraph">
                  <wp:posOffset>164465</wp:posOffset>
                </wp:positionV>
                <wp:extent cx="6158865" cy="8255"/>
                <wp:effectExtent l="0" t="0" r="0" b="0"/>
                <wp:wrapTopAndBottom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865" cy="82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8E934" id="Rectangle 6" o:spid="_x0000_s1026" style="position:absolute;margin-left:55.2pt;margin-top:12.95pt;width:484.95pt;height: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2E17A34" w14:textId="77777777" w:rsidR="007244FA" w:rsidRDefault="00000000">
      <w:pPr>
        <w:pStyle w:val="Ttulo"/>
      </w:pPr>
      <w:r>
        <w:t>TERMO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EMPRÉSTIMO/USO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BENS</w:t>
      </w:r>
      <w:r>
        <w:rPr>
          <w:spacing w:val="-3"/>
        </w:rPr>
        <w:t xml:space="preserve"> </w:t>
      </w:r>
      <w:r>
        <w:t>PATRIMONIAIS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VIDRARIAS</w:t>
      </w:r>
    </w:p>
    <w:tbl>
      <w:tblPr>
        <w:tblStyle w:val="TableNormal"/>
        <w:tblW w:w="0" w:type="auto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1354"/>
        <w:gridCol w:w="854"/>
        <w:gridCol w:w="2619"/>
      </w:tblGrid>
      <w:tr w:rsidR="007244FA" w14:paraId="36D83F1B" w14:textId="77777777">
        <w:trPr>
          <w:trHeight w:val="345"/>
        </w:trPr>
        <w:tc>
          <w:tcPr>
            <w:tcW w:w="9645" w:type="dxa"/>
            <w:gridSpan w:val="4"/>
            <w:shd w:val="clear" w:color="auto" w:fill="99CCCC"/>
          </w:tcPr>
          <w:p w14:paraId="4F1A1659" w14:textId="77777777" w:rsidR="007244FA" w:rsidRDefault="00000000">
            <w:pPr>
              <w:pStyle w:val="TableParagraph"/>
              <w:ind w:left="2659" w:right="26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SOLICITANTE</w:t>
            </w:r>
          </w:p>
        </w:tc>
      </w:tr>
      <w:tr w:rsidR="007244FA" w14:paraId="541B5049" w14:textId="77777777">
        <w:trPr>
          <w:trHeight w:val="566"/>
        </w:trPr>
        <w:tc>
          <w:tcPr>
            <w:tcW w:w="6172" w:type="dxa"/>
            <w:gridSpan w:val="2"/>
          </w:tcPr>
          <w:p w14:paraId="20F9C26E" w14:textId="11EE0CFE" w:rsidR="007244FA" w:rsidRDefault="00000000">
            <w:pPr>
              <w:pStyle w:val="TableParagraph"/>
              <w:spacing w:before="23" w:line="260" w:lineRule="atLeast"/>
              <w:rPr>
                <w:sz w:val="20"/>
              </w:rPr>
            </w:pPr>
            <w:r>
              <w:rPr>
                <w:sz w:val="20"/>
              </w:rPr>
              <w:t>Solicitante:</w:t>
            </w:r>
            <w:r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3473" w:type="dxa"/>
            <w:gridSpan w:val="2"/>
          </w:tcPr>
          <w:p w14:paraId="28A4C4B6" w14:textId="4CD6F458" w:rsidR="007244FA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Unidade:</w:t>
            </w:r>
            <w:r>
              <w:rPr>
                <w:spacing w:val="-2"/>
                <w:sz w:val="20"/>
              </w:rPr>
              <w:t xml:space="preserve"> </w:t>
            </w:r>
          </w:p>
        </w:tc>
      </w:tr>
      <w:tr w:rsidR="007244FA" w14:paraId="61A0ED73" w14:textId="77777777">
        <w:trPr>
          <w:trHeight w:val="431"/>
        </w:trPr>
        <w:tc>
          <w:tcPr>
            <w:tcW w:w="6172" w:type="dxa"/>
            <w:gridSpan w:val="2"/>
          </w:tcPr>
          <w:p w14:paraId="36E3D603" w14:textId="6D68AB8F" w:rsidR="007244F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8"/>
                <w:sz w:val="20"/>
              </w:rPr>
              <w:t xml:space="preserve"> </w:t>
            </w:r>
          </w:p>
        </w:tc>
        <w:tc>
          <w:tcPr>
            <w:tcW w:w="3473" w:type="dxa"/>
            <w:gridSpan w:val="2"/>
          </w:tcPr>
          <w:p w14:paraId="5D961498" w14:textId="74752345" w:rsidR="007244FA" w:rsidRDefault="00000000">
            <w:pPr>
              <w:pStyle w:val="TableParagraph"/>
              <w:ind w:left="57"/>
              <w:rPr>
                <w:sz w:val="20"/>
              </w:rPr>
            </w:pPr>
            <w:r>
              <w:rPr>
                <w:sz w:val="20"/>
              </w:rPr>
              <w:t>Telefone:</w:t>
            </w:r>
            <w:r>
              <w:rPr>
                <w:spacing w:val="-4"/>
                <w:sz w:val="20"/>
              </w:rPr>
              <w:t xml:space="preserve"> </w:t>
            </w:r>
          </w:p>
        </w:tc>
      </w:tr>
      <w:tr w:rsidR="007244FA" w14:paraId="3643CC68" w14:textId="77777777">
        <w:trPr>
          <w:trHeight w:val="342"/>
        </w:trPr>
        <w:tc>
          <w:tcPr>
            <w:tcW w:w="9645" w:type="dxa"/>
            <w:gridSpan w:val="4"/>
            <w:shd w:val="clear" w:color="auto" w:fill="99CCCC"/>
          </w:tcPr>
          <w:p w14:paraId="75C233A2" w14:textId="77777777" w:rsidR="007244FA" w:rsidRDefault="00000000">
            <w:pPr>
              <w:pStyle w:val="TableParagraph"/>
              <w:ind w:left="2659" w:right="26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SOLICITAÇÃO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EMPRÉSTIMO</w:t>
            </w:r>
          </w:p>
        </w:tc>
      </w:tr>
      <w:tr w:rsidR="007244FA" w14:paraId="08997225" w14:textId="77777777">
        <w:trPr>
          <w:trHeight w:val="432"/>
        </w:trPr>
        <w:tc>
          <w:tcPr>
            <w:tcW w:w="9645" w:type="dxa"/>
            <w:gridSpan w:val="4"/>
          </w:tcPr>
          <w:p w14:paraId="620583AD" w14:textId="638A73C0" w:rsidR="007244F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Finalidade:</w:t>
            </w:r>
            <w:r>
              <w:rPr>
                <w:spacing w:val="-5"/>
                <w:sz w:val="20"/>
              </w:rPr>
              <w:t xml:space="preserve"> </w:t>
            </w:r>
          </w:p>
        </w:tc>
      </w:tr>
      <w:tr w:rsidR="007244FA" w14:paraId="4ECF1765" w14:textId="77777777">
        <w:trPr>
          <w:trHeight w:val="393"/>
        </w:trPr>
        <w:tc>
          <w:tcPr>
            <w:tcW w:w="4818" w:type="dxa"/>
          </w:tcPr>
          <w:p w14:paraId="01BCB74F" w14:textId="51876EAE" w:rsidR="007244F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Empréstimo:</w:t>
            </w:r>
            <w:r>
              <w:rPr>
                <w:spacing w:val="58"/>
                <w:sz w:val="20"/>
              </w:rPr>
              <w:t xml:space="preserve"> </w:t>
            </w:r>
          </w:p>
        </w:tc>
        <w:tc>
          <w:tcPr>
            <w:tcW w:w="4827" w:type="dxa"/>
            <w:gridSpan w:val="3"/>
          </w:tcPr>
          <w:p w14:paraId="3FD0F836" w14:textId="53ADF28F" w:rsidR="007244FA" w:rsidRDefault="00000000">
            <w:pPr>
              <w:pStyle w:val="TableParagraph"/>
              <w:ind w:left="54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Devolução:</w:t>
            </w:r>
            <w:r>
              <w:rPr>
                <w:spacing w:val="58"/>
                <w:sz w:val="20"/>
              </w:rPr>
              <w:t xml:space="preserve"> </w:t>
            </w:r>
          </w:p>
        </w:tc>
      </w:tr>
      <w:tr w:rsidR="007244FA" w14:paraId="6AAF82D7" w14:textId="77777777">
        <w:trPr>
          <w:trHeight w:val="1087"/>
        </w:trPr>
        <w:tc>
          <w:tcPr>
            <w:tcW w:w="9645" w:type="dxa"/>
            <w:gridSpan w:val="4"/>
          </w:tcPr>
          <w:p w14:paraId="79C15E1F" w14:textId="77777777" w:rsidR="007244F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Equipamentos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Utilizados/emprestados</w:t>
            </w:r>
          </w:p>
          <w:p w14:paraId="3C60ACD4" w14:textId="77777777" w:rsidR="007244FA" w:rsidRDefault="007244FA">
            <w:pPr>
              <w:pStyle w:val="TableParagraph"/>
              <w:spacing w:before="0"/>
              <w:rPr>
                <w:sz w:val="20"/>
              </w:rPr>
            </w:pPr>
          </w:p>
          <w:p w14:paraId="0AEE1530" w14:textId="3C9F0A73" w:rsidR="00154C46" w:rsidRDefault="00154C46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7244FA" w14:paraId="6AFF4A9C" w14:textId="77777777">
        <w:trPr>
          <w:trHeight w:val="1144"/>
        </w:trPr>
        <w:tc>
          <w:tcPr>
            <w:tcW w:w="9645" w:type="dxa"/>
            <w:gridSpan w:val="4"/>
          </w:tcPr>
          <w:p w14:paraId="6A3B58FB" w14:textId="77777777" w:rsidR="007244F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Vidrarias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utilizadas/emprestadas</w:t>
            </w:r>
          </w:p>
          <w:p w14:paraId="5CDED0DB" w14:textId="63D30CB1" w:rsidR="007244FA" w:rsidRDefault="007244FA">
            <w:pPr>
              <w:pStyle w:val="TableParagraph"/>
              <w:spacing w:before="0"/>
              <w:ind w:left="108"/>
              <w:rPr>
                <w:sz w:val="20"/>
              </w:rPr>
            </w:pPr>
          </w:p>
        </w:tc>
      </w:tr>
      <w:tr w:rsidR="007244FA" w14:paraId="0B76EE11" w14:textId="77777777">
        <w:trPr>
          <w:trHeight w:val="547"/>
        </w:trPr>
        <w:tc>
          <w:tcPr>
            <w:tcW w:w="9645" w:type="dxa"/>
            <w:gridSpan w:val="4"/>
          </w:tcPr>
          <w:p w14:paraId="5EDE267A" w14:textId="329ACDAD" w:rsidR="007244FA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Observação:</w:t>
            </w:r>
            <w:r>
              <w:rPr>
                <w:spacing w:val="-1"/>
                <w:sz w:val="20"/>
              </w:rPr>
              <w:t xml:space="preserve"> </w:t>
            </w:r>
          </w:p>
        </w:tc>
      </w:tr>
      <w:tr w:rsidR="007244FA" w14:paraId="1168CD21" w14:textId="77777777">
        <w:trPr>
          <w:trHeight w:val="340"/>
        </w:trPr>
        <w:tc>
          <w:tcPr>
            <w:tcW w:w="9645" w:type="dxa"/>
            <w:gridSpan w:val="4"/>
            <w:shd w:val="clear" w:color="auto" w:fill="99CCCC"/>
          </w:tcPr>
          <w:p w14:paraId="6C97AA2F" w14:textId="77777777" w:rsidR="007244FA" w:rsidRDefault="00000000">
            <w:pPr>
              <w:pStyle w:val="TableParagraph"/>
              <w:ind w:left="2659" w:right="26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COMPROMISSO</w:t>
            </w:r>
          </w:p>
        </w:tc>
      </w:tr>
      <w:tr w:rsidR="007244FA" w14:paraId="11FE4699" w14:textId="77777777">
        <w:trPr>
          <w:trHeight w:val="2368"/>
        </w:trPr>
        <w:tc>
          <w:tcPr>
            <w:tcW w:w="9645" w:type="dxa"/>
            <w:gridSpan w:val="4"/>
          </w:tcPr>
          <w:p w14:paraId="0F1A30B6" w14:textId="312D7C2D" w:rsidR="007244FA" w:rsidRDefault="00000000">
            <w:pPr>
              <w:pStyle w:val="TableParagraph"/>
              <w:spacing w:before="0" w:line="244" w:lineRule="auto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Declaro estar ciente que sou responsável pela guarda e preservação do equipamento, bem como por sua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devolução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condições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liberação.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Isto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significa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perda,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extravio,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e/ou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defeito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 w:rsidR="00844A50">
              <w:rPr>
                <w:sz w:val="20"/>
              </w:rPr>
              <w:t xml:space="preserve"> 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de minha inteira responsabilidade o conserto ou reposição do equipamento/vidraria, comprometendo-me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cumpri-las.</w:t>
            </w:r>
          </w:p>
          <w:p w14:paraId="3E467F51" w14:textId="77777777" w:rsidR="00154C46" w:rsidRDefault="00154C46">
            <w:pPr>
              <w:pStyle w:val="TableParagraph"/>
              <w:spacing w:before="0" w:line="244" w:lineRule="auto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Estou ciente dos procedimentos operacionais padrões para uso de equipamentos e boas práticas laboratoriais.</w:t>
            </w:r>
          </w:p>
          <w:p w14:paraId="2D71A38E" w14:textId="5F380996" w:rsidR="00154C46" w:rsidRDefault="00154C46">
            <w:pPr>
              <w:pStyle w:val="TableParagraph"/>
              <w:spacing w:before="0" w:line="244" w:lineRule="auto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Sou responsável por deixar o laboratório, bancadas e equipamentos limpos e em plenas condições de uso.</w:t>
            </w:r>
          </w:p>
          <w:p w14:paraId="03D4AEFD" w14:textId="0956BF5F" w:rsidR="00154C46" w:rsidRDefault="00154C46">
            <w:pPr>
              <w:pStyle w:val="TableParagraph"/>
              <w:spacing w:before="0" w:line="244" w:lineRule="auto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Sou responsável pelo descarte de amostras, resíduos de soluções e frascos e embalagens vazias que usei no período solicitado.</w:t>
            </w:r>
          </w:p>
          <w:p w14:paraId="5FF843ED" w14:textId="3154B41C" w:rsidR="00154C46" w:rsidRDefault="00154C46">
            <w:pPr>
              <w:pStyle w:val="TableParagraph"/>
              <w:spacing w:before="0" w:line="244" w:lineRule="auto"/>
              <w:ind w:right="30"/>
              <w:jc w:val="both"/>
              <w:rPr>
                <w:sz w:val="20"/>
              </w:rPr>
            </w:pPr>
            <w:r>
              <w:rPr>
                <w:sz w:val="20"/>
              </w:rPr>
              <w:t>Em caso de utilização e preparo de soluções com reagentes químicos sou responsável por orientar todos os envolvidos quanto aos</w:t>
            </w:r>
            <w:r w:rsidR="007F2DEA">
              <w:rPr>
                <w:sz w:val="20"/>
              </w:rPr>
              <w:t xml:space="preserve"> EPIS necessários,</w:t>
            </w:r>
            <w:r>
              <w:rPr>
                <w:sz w:val="20"/>
              </w:rPr>
              <w:t xml:space="preserve"> perigos, riscos e procedimentos em caso de acidentes.</w:t>
            </w:r>
          </w:p>
          <w:p w14:paraId="7ACB7F78" w14:textId="1A3F1AF9" w:rsidR="007244FA" w:rsidRDefault="00000000">
            <w:pPr>
              <w:pStyle w:val="TableParagraph"/>
              <w:spacing w:before="210"/>
              <w:ind w:left="6166"/>
              <w:rPr>
                <w:sz w:val="20"/>
              </w:rPr>
            </w:pPr>
            <w:r>
              <w:rPr>
                <w:sz w:val="20"/>
              </w:rPr>
              <w:t>Santarém-Pará,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7F2DEA">
              <w:rPr>
                <w:sz w:val="20"/>
              </w:rPr>
              <w:t xml:space="preserve">        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 w:rsidR="007F2DEA">
              <w:rPr>
                <w:sz w:val="20"/>
              </w:rPr>
              <w:t xml:space="preserve">          </w:t>
            </w:r>
            <w:r>
              <w:rPr>
                <w:sz w:val="20"/>
              </w:rPr>
              <w:t>.</w:t>
            </w:r>
          </w:p>
          <w:p w14:paraId="6BE61820" w14:textId="77777777" w:rsidR="007244FA" w:rsidRDefault="007244FA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14:paraId="75387570" w14:textId="77777777" w:rsidR="007244FA" w:rsidRDefault="00000000">
            <w:pPr>
              <w:pStyle w:val="TableParagraph"/>
              <w:spacing w:before="0"/>
              <w:ind w:left="2659" w:right="2657"/>
              <w:jc w:val="center"/>
              <w:rPr>
                <w:sz w:val="20"/>
              </w:rPr>
            </w:pPr>
            <w:r>
              <w:rPr>
                <w:sz w:val="20"/>
              </w:rPr>
              <w:t>Assinatura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Carimbo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Solicitante</w:t>
            </w:r>
          </w:p>
        </w:tc>
      </w:tr>
      <w:tr w:rsidR="007244FA" w14:paraId="540E9192" w14:textId="77777777">
        <w:trPr>
          <w:trHeight w:val="302"/>
        </w:trPr>
        <w:tc>
          <w:tcPr>
            <w:tcW w:w="9645" w:type="dxa"/>
            <w:gridSpan w:val="4"/>
            <w:tcBorders>
              <w:bottom w:val="nil"/>
            </w:tcBorders>
            <w:shd w:val="clear" w:color="auto" w:fill="99CCCC"/>
          </w:tcPr>
          <w:p w14:paraId="62E70743" w14:textId="77777777" w:rsidR="007244FA" w:rsidRDefault="00000000">
            <w:pPr>
              <w:pStyle w:val="TableParagraph"/>
              <w:spacing w:before="37"/>
              <w:ind w:left="2659" w:right="26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RESPONSÁVEIS</w:t>
            </w:r>
          </w:p>
        </w:tc>
      </w:tr>
      <w:tr w:rsidR="007244FA" w14:paraId="0ED0A9CF" w14:textId="77777777">
        <w:trPr>
          <w:trHeight w:val="494"/>
        </w:trPr>
        <w:tc>
          <w:tcPr>
            <w:tcW w:w="9645" w:type="dxa"/>
            <w:gridSpan w:val="4"/>
            <w:tcBorders>
              <w:top w:val="nil"/>
              <w:bottom w:val="nil"/>
            </w:tcBorders>
          </w:tcPr>
          <w:p w14:paraId="4DF36E06" w14:textId="77777777" w:rsidR="007244FA" w:rsidRDefault="007244F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244FA" w14:paraId="1A165DAB" w14:textId="77777777">
        <w:trPr>
          <w:trHeight w:val="516"/>
        </w:trPr>
        <w:tc>
          <w:tcPr>
            <w:tcW w:w="4818" w:type="dxa"/>
            <w:tcBorders>
              <w:top w:val="nil"/>
              <w:bottom w:val="nil"/>
              <w:right w:val="nil"/>
            </w:tcBorders>
            <w:shd w:val="clear" w:color="auto" w:fill="DDDDDD"/>
          </w:tcPr>
          <w:p w14:paraId="760F2491" w14:textId="77777777" w:rsidR="007244FA" w:rsidRDefault="00000000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Autorizado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por: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3DFABB9F" w14:textId="77777777" w:rsidR="007244FA" w:rsidRDefault="007244F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</w:tcBorders>
            <w:shd w:val="clear" w:color="auto" w:fill="DDDDDD"/>
          </w:tcPr>
          <w:p w14:paraId="56FCA0CC" w14:textId="77777777" w:rsidR="007244FA" w:rsidRDefault="007244F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  <w:shd w:val="clear" w:color="auto" w:fill="DDDDDD"/>
          </w:tcPr>
          <w:p w14:paraId="34B18A60" w14:textId="4DDE05A6" w:rsidR="007244FA" w:rsidRDefault="00000000">
            <w:pPr>
              <w:pStyle w:val="TableParagraph"/>
              <w:tabs>
                <w:tab w:val="left" w:pos="1154"/>
                <w:tab w:val="left" w:pos="1899"/>
              </w:tabs>
              <w:spacing w:before="98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="007F2DEA">
              <w:rPr>
                <w:sz w:val="20"/>
              </w:rPr>
              <w:t>22</w:t>
            </w:r>
          </w:p>
        </w:tc>
      </w:tr>
      <w:tr w:rsidR="007244FA" w14:paraId="536A5FBB" w14:textId="77777777">
        <w:trPr>
          <w:trHeight w:val="607"/>
        </w:trPr>
        <w:tc>
          <w:tcPr>
            <w:tcW w:w="4818" w:type="dxa"/>
            <w:tcBorders>
              <w:top w:val="nil"/>
              <w:bottom w:val="nil"/>
              <w:right w:val="nil"/>
            </w:tcBorders>
            <w:shd w:val="clear" w:color="auto" w:fill="DDDDDD"/>
          </w:tcPr>
          <w:p w14:paraId="671425F6" w14:textId="77777777" w:rsidR="007244FA" w:rsidRDefault="00000000">
            <w:pPr>
              <w:pStyle w:val="TableParagraph"/>
              <w:spacing w:before="176"/>
              <w:rPr>
                <w:sz w:val="20"/>
              </w:rPr>
            </w:pPr>
            <w:r>
              <w:rPr>
                <w:sz w:val="20"/>
              </w:rPr>
              <w:t>Entregue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para: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0B013B17" w14:textId="77777777" w:rsidR="007244FA" w:rsidRDefault="007244F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</w:tcBorders>
            <w:shd w:val="clear" w:color="auto" w:fill="DDDDDD"/>
          </w:tcPr>
          <w:p w14:paraId="4944AA56" w14:textId="77777777" w:rsidR="007244FA" w:rsidRDefault="007244F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9" w:type="dxa"/>
            <w:tcBorders>
              <w:top w:val="nil"/>
              <w:bottom w:val="nil"/>
            </w:tcBorders>
            <w:shd w:val="clear" w:color="auto" w:fill="DDDDDD"/>
          </w:tcPr>
          <w:p w14:paraId="6A477BEF" w14:textId="77A92AB1" w:rsidR="007244FA" w:rsidRDefault="00000000">
            <w:pPr>
              <w:pStyle w:val="TableParagraph"/>
              <w:tabs>
                <w:tab w:val="left" w:pos="1154"/>
                <w:tab w:val="left" w:pos="1899"/>
              </w:tabs>
              <w:spacing w:before="176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="007F2DEA">
              <w:rPr>
                <w:sz w:val="20"/>
              </w:rPr>
              <w:t>22</w:t>
            </w:r>
          </w:p>
        </w:tc>
      </w:tr>
      <w:tr w:rsidR="007244FA" w14:paraId="3493DAC1" w14:textId="77777777">
        <w:trPr>
          <w:trHeight w:val="606"/>
        </w:trPr>
        <w:tc>
          <w:tcPr>
            <w:tcW w:w="4818" w:type="dxa"/>
            <w:tcBorders>
              <w:top w:val="nil"/>
              <w:right w:val="nil"/>
            </w:tcBorders>
            <w:shd w:val="clear" w:color="auto" w:fill="DDDDDD"/>
          </w:tcPr>
          <w:p w14:paraId="32E775F5" w14:textId="77777777" w:rsidR="007244FA" w:rsidRDefault="00000000">
            <w:pPr>
              <w:pStyle w:val="TableParagraph"/>
              <w:spacing w:before="188"/>
              <w:rPr>
                <w:sz w:val="20"/>
              </w:rPr>
            </w:pPr>
            <w:r>
              <w:rPr>
                <w:sz w:val="20"/>
              </w:rPr>
              <w:t>Devolvido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para:</w:t>
            </w:r>
          </w:p>
        </w:tc>
        <w:tc>
          <w:tcPr>
            <w:tcW w:w="1354" w:type="dxa"/>
            <w:tcBorders>
              <w:top w:val="nil"/>
              <w:left w:val="nil"/>
              <w:right w:val="nil"/>
            </w:tcBorders>
            <w:shd w:val="clear" w:color="auto" w:fill="DDDDDD"/>
          </w:tcPr>
          <w:p w14:paraId="74A4F67E" w14:textId="77777777" w:rsidR="007244FA" w:rsidRDefault="007244F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854" w:type="dxa"/>
            <w:tcBorders>
              <w:top w:val="nil"/>
              <w:left w:val="nil"/>
            </w:tcBorders>
            <w:shd w:val="clear" w:color="auto" w:fill="DDDDDD"/>
          </w:tcPr>
          <w:p w14:paraId="77912C57" w14:textId="77777777" w:rsidR="007244FA" w:rsidRDefault="007244F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19" w:type="dxa"/>
            <w:tcBorders>
              <w:top w:val="nil"/>
            </w:tcBorders>
            <w:shd w:val="clear" w:color="auto" w:fill="DDDDDD"/>
          </w:tcPr>
          <w:p w14:paraId="175F0D74" w14:textId="251408A4" w:rsidR="007244FA" w:rsidRDefault="00000000">
            <w:pPr>
              <w:pStyle w:val="TableParagraph"/>
              <w:tabs>
                <w:tab w:val="left" w:pos="1154"/>
                <w:tab w:val="left" w:pos="1899"/>
              </w:tabs>
              <w:spacing w:before="188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Data: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 w:rsidR="007F2DEA">
              <w:rPr>
                <w:sz w:val="20"/>
              </w:rPr>
              <w:t>22</w:t>
            </w:r>
          </w:p>
        </w:tc>
      </w:tr>
    </w:tbl>
    <w:p w14:paraId="273C001F" w14:textId="77777777" w:rsidR="007244FA" w:rsidRDefault="007244FA">
      <w:pPr>
        <w:rPr>
          <w:b/>
          <w:sz w:val="26"/>
        </w:rPr>
      </w:pPr>
    </w:p>
    <w:p w14:paraId="21007589" w14:textId="61DA2A36" w:rsidR="007244FA" w:rsidRPr="001B0C5B" w:rsidRDefault="001B0C5B" w:rsidP="001B0C5B">
      <w:pPr>
        <w:tabs>
          <w:tab w:val="left" w:pos="4170"/>
        </w:tabs>
        <w:spacing w:before="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Pr="001B0C5B">
        <w:rPr>
          <w:bCs/>
          <w:sz w:val="20"/>
          <w:szCs w:val="20"/>
        </w:rPr>
        <w:t>Contato: laboratorio.bromatologia @ufopa.edu.br</w:t>
      </w:r>
    </w:p>
    <w:p w14:paraId="207C6C2A" w14:textId="4AF1E879" w:rsidR="001B0C5B" w:rsidRPr="001B0C5B" w:rsidRDefault="001B0C5B" w:rsidP="001B0C5B">
      <w:pPr>
        <w:tabs>
          <w:tab w:val="left" w:pos="4170"/>
        </w:tabs>
        <w:spacing w:before="4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</w:t>
      </w:r>
      <w:r w:rsidRPr="001B0C5B">
        <w:rPr>
          <w:bCs/>
          <w:sz w:val="20"/>
          <w:szCs w:val="20"/>
        </w:rPr>
        <w:t>IG: @lab.bromatologia_ufopa</w:t>
      </w:r>
    </w:p>
    <w:sectPr w:rsidR="001B0C5B" w:rsidRPr="001B0C5B">
      <w:type w:val="continuous"/>
      <w:pgSz w:w="11910" w:h="16840"/>
      <w:pgMar w:top="840" w:right="9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FA"/>
    <w:rsid w:val="00154C46"/>
    <w:rsid w:val="0019256D"/>
    <w:rsid w:val="001B0C5B"/>
    <w:rsid w:val="007244FA"/>
    <w:rsid w:val="007F2DEA"/>
    <w:rsid w:val="0084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A81B"/>
  <w15:docId w15:val="{6127330F-5576-424A-9C4F-C0363209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25"/>
      <w:ind w:left="986" w:right="1145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2"/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 de Serviços/Materiais/Equipamentos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 de Serviços/Materiais/Equipamentos</dc:title>
  <dc:creator>1730975</dc:creator>
  <cp:lastModifiedBy>Patrícia</cp:lastModifiedBy>
  <cp:revision>2</cp:revision>
  <dcterms:created xsi:type="dcterms:W3CDTF">2023-06-14T11:47:00Z</dcterms:created>
  <dcterms:modified xsi:type="dcterms:W3CDTF">2023-06-14T11:47:00Z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2022-08-23T00:00:00Z</vt:filetime>
  </property>
</Properties>
</file>