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077E" w14:textId="77777777" w:rsidR="00DB660D" w:rsidRDefault="00DB660D" w:rsidP="008C5C6F">
      <w:pPr>
        <w:pStyle w:val="Ttulo1"/>
        <w:spacing w:before="90"/>
        <w:ind w:left="798" w:right="356" w:firstLine="0"/>
        <w:jc w:val="center"/>
      </w:pPr>
    </w:p>
    <w:p w14:paraId="6F73F815" w14:textId="4F013FB4" w:rsidR="0097722B" w:rsidRDefault="0097722B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3104"/>
        </w:tabs>
        <w:ind w:left="878"/>
        <w:jc w:val="center"/>
        <w:rPr>
          <w:color w:val="000009"/>
          <w:sz w:val="24"/>
          <w:szCs w:val="24"/>
          <w:u w:val="single"/>
        </w:rPr>
      </w:pPr>
    </w:p>
    <w:p w14:paraId="12614BED" w14:textId="77777777" w:rsidR="007553F3" w:rsidRDefault="007553F3" w:rsidP="0063573E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39AA8D34" w14:textId="77777777" w:rsidR="007553F3" w:rsidRDefault="007553F3" w:rsidP="0063573E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40468C33" w14:textId="77777777" w:rsidR="00C70238" w:rsidRDefault="00C70238" w:rsidP="00C70238">
      <w:pPr>
        <w:ind w:left="1122" w:right="594"/>
        <w:jc w:val="center"/>
        <w:rPr>
          <w:b/>
          <w:sz w:val="24"/>
          <w:szCs w:val="24"/>
        </w:rPr>
      </w:pPr>
    </w:p>
    <w:p w14:paraId="1CB9C110" w14:textId="6D7D4D1A" w:rsidR="00C70238" w:rsidRDefault="00C70238" w:rsidP="00C70238">
      <w:pPr>
        <w:ind w:left="1122" w:right="5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III – PROJETO </w:t>
      </w:r>
    </w:p>
    <w:p w14:paraId="3B39352D" w14:textId="77777777" w:rsidR="00C70238" w:rsidRPr="00C70238" w:rsidRDefault="00C70238" w:rsidP="00C70238"/>
    <w:p w14:paraId="5EF7D004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tbl>
      <w:tblPr>
        <w:tblStyle w:val="a2"/>
        <w:tblW w:w="8507" w:type="dxa"/>
        <w:tblInd w:w="7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DB660D" w14:paraId="42ED1D16" w14:textId="77777777">
        <w:trPr>
          <w:trHeight w:val="442"/>
        </w:trPr>
        <w:tc>
          <w:tcPr>
            <w:tcW w:w="8507" w:type="dxa"/>
            <w:shd w:val="clear" w:color="auto" w:fill="4AACC5"/>
          </w:tcPr>
          <w:p w14:paraId="389B8FE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B660D" w14:paraId="13A40CFA" w14:textId="77777777">
        <w:trPr>
          <w:trHeight w:val="523"/>
        </w:trPr>
        <w:tc>
          <w:tcPr>
            <w:tcW w:w="8507" w:type="dxa"/>
          </w:tcPr>
          <w:p w14:paraId="1D81B25B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Coordenador:</w:t>
            </w:r>
          </w:p>
        </w:tc>
      </w:tr>
      <w:tr w:rsidR="00DB660D" w14:paraId="6ADDC74A" w14:textId="77777777">
        <w:trPr>
          <w:trHeight w:val="525"/>
        </w:trPr>
        <w:tc>
          <w:tcPr>
            <w:tcW w:w="8507" w:type="dxa"/>
          </w:tcPr>
          <w:p w14:paraId="179283FA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Vice-coordenador:</w:t>
            </w:r>
          </w:p>
        </w:tc>
      </w:tr>
      <w:tr w:rsidR="00DB660D" w14:paraId="1F5B84F3" w14:textId="77777777">
        <w:trPr>
          <w:trHeight w:val="522"/>
        </w:trPr>
        <w:tc>
          <w:tcPr>
            <w:tcW w:w="8507" w:type="dxa"/>
          </w:tcPr>
          <w:p w14:paraId="593347EF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89"/>
              </w:tabs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</w:rPr>
              <w:tab/>
              <w:t>Telefone:</w:t>
            </w:r>
          </w:p>
        </w:tc>
      </w:tr>
      <w:tr w:rsidR="00DB660D" w14:paraId="7674D30B" w14:textId="77777777">
        <w:trPr>
          <w:trHeight w:val="525"/>
        </w:trPr>
        <w:tc>
          <w:tcPr>
            <w:tcW w:w="8507" w:type="dxa"/>
          </w:tcPr>
          <w:p w14:paraId="1508320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Projeto:</w:t>
            </w:r>
          </w:p>
        </w:tc>
      </w:tr>
      <w:tr w:rsidR="00DB660D" w14:paraId="48C263C3" w14:textId="77777777">
        <w:trPr>
          <w:trHeight w:val="527"/>
        </w:trPr>
        <w:tc>
          <w:tcPr>
            <w:tcW w:w="8507" w:type="dxa"/>
          </w:tcPr>
          <w:p w14:paraId="7AD14148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Unidades Didáticas Permanentes:</w:t>
            </w:r>
          </w:p>
        </w:tc>
      </w:tr>
      <w:tr w:rsidR="00DB660D" w14:paraId="3939A53A" w14:textId="77777777">
        <w:trPr>
          <w:trHeight w:val="530"/>
        </w:trPr>
        <w:tc>
          <w:tcPr>
            <w:tcW w:w="8507" w:type="dxa"/>
          </w:tcPr>
          <w:p w14:paraId="647A0C6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Disciplinas atendidas:</w:t>
            </w:r>
          </w:p>
        </w:tc>
      </w:tr>
    </w:tbl>
    <w:p w14:paraId="7384808D" w14:textId="77777777" w:rsidR="00DB660D" w:rsidRDefault="00D8434E">
      <w:pPr>
        <w:pStyle w:val="Ttulo1"/>
        <w:numPr>
          <w:ilvl w:val="1"/>
          <w:numId w:val="9"/>
        </w:numPr>
        <w:tabs>
          <w:tab w:val="left" w:pos="1440"/>
        </w:tabs>
      </w:pPr>
      <w:r>
        <w:t>INTRODUÇÃO</w:t>
      </w:r>
    </w:p>
    <w:p w14:paraId="3D44A34C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</w:t>
      </w:r>
    </w:p>
    <w:p w14:paraId="0D39810A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</w:t>
      </w:r>
    </w:p>
    <w:p w14:paraId="72181BB8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METODOLOGIA</w:t>
      </w:r>
    </w:p>
    <w:p w14:paraId="21EC5FCD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 DE UTILIZAÇÃO DO RECURSOS</w:t>
      </w:r>
    </w:p>
    <w:p w14:paraId="0423FBFD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RESULTADOS ESPERADOS</w:t>
      </w:r>
    </w:p>
    <w:p w14:paraId="7386DB7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79D89A5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PREVISÂO DE AULAS PRÁTICAS</w:t>
      </w:r>
    </w:p>
    <w:p w14:paraId="11B641B5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REFERÊNCIAS</w:t>
      </w:r>
    </w:p>
    <w:p w14:paraId="18036A2A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ANEXOS</w:t>
      </w:r>
    </w:p>
    <w:p w14:paraId="560C8394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920B90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14:paraId="37682454" w14:textId="21DF554B" w:rsidR="00DB660D" w:rsidRDefault="00D8434E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left="5453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Santarém,</w:t>
      </w:r>
      <w:r>
        <w:rPr>
          <w:color w:val="000009"/>
          <w:sz w:val="24"/>
          <w:szCs w:val="24"/>
          <w:u w:val="single"/>
        </w:rPr>
        <w:t xml:space="preserve"> </w:t>
      </w:r>
      <w:r w:rsidR="0097722B">
        <w:rPr>
          <w:color w:val="000009"/>
          <w:sz w:val="24"/>
          <w:szCs w:val="24"/>
          <w:u w:val="single"/>
        </w:rPr>
        <w:t>__</w:t>
      </w:r>
      <w:r>
        <w:rPr>
          <w:color w:val="000009"/>
          <w:sz w:val="24"/>
          <w:szCs w:val="24"/>
        </w:rPr>
        <w:t>de</w:t>
      </w:r>
      <w:r w:rsidR="0097722B">
        <w:rPr>
          <w:color w:val="000009"/>
          <w:sz w:val="24"/>
          <w:szCs w:val="24"/>
        </w:rPr>
        <w:t xml:space="preserve"> __</w:t>
      </w:r>
      <w:r>
        <w:rPr>
          <w:color w:val="000009"/>
          <w:sz w:val="24"/>
          <w:szCs w:val="24"/>
        </w:rPr>
        <w:t>de</w:t>
      </w:r>
      <w:r w:rsidR="0097722B">
        <w:rPr>
          <w:color w:val="000009"/>
          <w:sz w:val="24"/>
          <w:szCs w:val="24"/>
        </w:rPr>
        <w:t>__</w:t>
      </w:r>
      <w:r>
        <w:rPr>
          <w:color w:val="000009"/>
          <w:sz w:val="24"/>
          <w:szCs w:val="24"/>
          <w:u w:val="single"/>
        </w:rPr>
        <w:t xml:space="preserve"> </w:t>
      </w:r>
    </w:p>
    <w:p w14:paraId="3264E07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046BE7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C64501D" wp14:editId="6F623B2E">
                <wp:simplePos x="0" y="0"/>
                <wp:positionH relativeFrom="column">
                  <wp:posOffset>1699260</wp:posOffset>
                </wp:positionH>
                <wp:positionV relativeFrom="paragraph">
                  <wp:posOffset>202565</wp:posOffset>
                </wp:positionV>
                <wp:extent cx="3733800" cy="1270"/>
                <wp:effectExtent l="0" t="0" r="0" b="0"/>
                <wp:wrapTopAndBottom distT="0" distB="0"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236 3236"/>
                            <a:gd name="T1" fmla="*/ T0 w 5880"/>
                            <a:gd name="T2" fmla="+- 0 9116 3236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1699260</wp:posOffset>
                </wp:positionH>
                <wp:positionV relativeFrom="paragraph">
                  <wp:posOffset>202565</wp:posOffset>
                </wp:positionV>
                <wp:extent cx="3733800" cy="127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AC76FA" w14:textId="77777777" w:rsidR="00DB660D" w:rsidRDefault="00D8434E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6613"/>
        </w:tabs>
        <w:spacing w:before="107" w:line="360" w:lineRule="auto"/>
        <w:ind w:left="4387" w:right="1905" w:hanging="63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coordenador SIAPE: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14:paraId="2B35C22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6"/>
          <w:szCs w:val="26"/>
        </w:rPr>
      </w:pPr>
      <w:bookmarkStart w:id="0" w:name="_GoBack"/>
      <w:bookmarkEnd w:id="0"/>
    </w:p>
    <w:sectPr w:rsidR="00DB660D">
      <w:headerReference w:type="default" r:id="rId12"/>
      <w:pgSz w:w="11910" w:h="16840"/>
      <w:pgMar w:top="1980" w:right="940" w:bottom="280" w:left="560" w:header="720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74B08" w14:textId="77777777" w:rsidR="00D035CF" w:rsidRDefault="00D035CF">
      <w:r>
        <w:separator/>
      </w:r>
    </w:p>
  </w:endnote>
  <w:endnote w:type="continuationSeparator" w:id="0">
    <w:p w14:paraId="7B01BB61" w14:textId="77777777" w:rsidR="00D035CF" w:rsidRDefault="00D0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B72D0" w14:textId="77777777" w:rsidR="00D035CF" w:rsidRDefault="00D035CF">
      <w:r>
        <w:separator/>
      </w:r>
    </w:p>
  </w:footnote>
  <w:footnote w:type="continuationSeparator" w:id="0">
    <w:p w14:paraId="72CF58D6" w14:textId="77777777" w:rsidR="00D035CF" w:rsidRDefault="00D0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CDA8" w14:textId="77777777" w:rsidR="00DB660D" w:rsidRDefault="00D843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24BBBC4B" wp14:editId="513352E6">
          <wp:simplePos x="0" y="0"/>
          <wp:positionH relativeFrom="page">
            <wp:posOffset>3559809</wp:posOffset>
          </wp:positionH>
          <wp:positionV relativeFrom="page">
            <wp:posOffset>457198</wp:posOffset>
          </wp:positionV>
          <wp:extent cx="514985" cy="455929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985" cy="455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9003099" wp14:editId="57553EC3">
              <wp:simplePos x="0" y="0"/>
              <wp:positionH relativeFrom="page">
                <wp:posOffset>2151380</wp:posOffset>
              </wp:positionH>
              <wp:positionV relativeFrom="page">
                <wp:posOffset>920114</wp:posOffset>
              </wp:positionV>
              <wp:extent cx="3293745" cy="3536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374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AF3B" w14:textId="77777777" w:rsidR="00915CA2" w:rsidRDefault="00D8434E">
                          <w:pPr>
                            <w:spacing w:before="11" w:line="256" w:lineRule="auto"/>
                            <w:ind w:left="20" w:right="-1" w:firstLine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INSTITUTO DE BIODIVERSIDADE E FLORESTAS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30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9.4pt;margin-top:72.45pt;width:259.35pt;height:2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" filled="f" stroked="f">
              <v:textbox inset="0,0,0,0">
                <w:txbxContent>
                  <w:p w14:paraId="7C55AF3B" w14:textId="77777777" w:rsidR="00915CA2" w:rsidRDefault="00D8434E">
                    <w:pPr>
                      <w:spacing w:before="11" w:line="256" w:lineRule="auto"/>
                      <w:ind w:left="20" w:right="-1" w:firstLine="60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DO OESTE DO PARÁ INSTITUTO DE BIODIVERSIDADE E FLORESTAS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F9B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1">
    <w:nsid w:val="31780D21"/>
    <w:multiLevelType w:val="multilevel"/>
    <w:tmpl w:val="FFFFFFFF"/>
    <w:lvl w:ilvl="0">
      <w:start w:val="9"/>
      <w:numFmt w:val="decimal"/>
      <w:lvlText w:val="%1"/>
      <w:lvlJc w:val="left"/>
      <w:pPr>
        <w:ind w:left="729" w:hanging="387"/>
      </w:pPr>
    </w:lvl>
    <w:lvl w:ilvl="1">
      <w:start w:val="3"/>
      <w:numFmt w:val="decimal"/>
      <w:lvlText w:val="%1.%2"/>
      <w:lvlJc w:val="left"/>
      <w:pPr>
        <w:ind w:left="729" w:hanging="3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87"/>
      </w:pPr>
    </w:lvl>
    <w:lvl w:ilvl="3">
      <w:start w:val="1"/>
      <w:numFmt w:val="bullet"/>
      <w:lvlText w:val="•"/>
      <w:lvlJc w:val="left"/>
      <w:pPr>
        <w:ind w:left="3625" w:hanging="387"/>
      </w:pPr>
    </w:lvl>
    <w:lvl w:ilvl="4">
      <w:start w:val="1"/>
      <w:numFmt w:val="bullet"/>
      <w:lvlText w:val="•"/>
      <w:lvlJc w:val="left"/>
      <w:pPr>
        <w:ind w:left="4594" w:hanging="387"/>
      </w:pPr>
    </w:lvl>
    <w:lvl w:ilvl="5">
      <w:start w:val="1"/>
      <w:numFmt w:val="bullet"/>
      <w:lvlText w:val="•"/>
      <w:lvlJc w:val="left"/>
      <w:pPr>
        <w:ind w:left="5563" w:hanging="387"/>
      </w:pPr>
    </w:lvl>
    <w:lvl w:ilvl="6">
      <w:start w:val="1"/>
      <w:numFmt w:val="bullet"/>
      <w:lvlText w:val="•"/>
      <w:lvlJc w:val="left"/>
      <w:pPr>
        <w:ind w:left="6531" w:hanging="387"/>
      </w:pPr>
    </w:lvl>
    <w:lvl w:ilvl="7">
      <w:start w:val="1"/>
      <w:numFmt w:val="bullet"/>
      <w:lvlText w:val="•"/>
      <w:lvlJc w:val="left"/>
      <w:pPr>
        <w:ind w:left="7500" w:hanging="387"/>
      </w:pPr>
    </w:lvl>
    <w:lvl w:ilvl="8">
      <w:start w:val="1"/>
      <w:numFmt w:val="bullet"/>
      <w:lvlText w:val="•"/>
      <w:lvlJc w:val="left"/>
      <w:pPr>
        <w:ind w:left="8469" w:hanging="387"/>
      </w:pPr>
    </w:lvl>
  </w:abstractNum>
  <w:abstractNum w:abstractNumId="2">
    <w:nsid w:val="32F93041"/>
    <w:multiLevelType w:val="multilevel"/>
    <w:tmpl w:val="FFFFFFFF"/>
    <w:lvl w:ilvl="0">
      <w:start w:val="1"/>
      <w:numFmt w:val="decimal"/>
      <w:lvlText w:val="%1."/>
      <w:lvlJc w:val="left"/>
      <w:pPr>
        <w:ind w:left="1427" w:hanging="425"/>
      </w:pPr>
      <w:rPr>
        <w:b/>
      </w:rPr>
    </w:lvl>
    <w:lvl w:ilvl="1">
      <w:start w:val="1"/>
      <w:numFmt w:val="bullet"/>
      <w:lvlText w:val="•"/>
      <w:lvlJc w:val="left"/>
      <w:pPr>
        <w:ind w:left="2318" w:hanging="425"/>
      </w:pPr>
    </w:lvl>
    <w:lvl w:ilvl="2">
      <w:start w:val="1"/>
      <w:numFmt w:val="bullet"/>
      <w:lvlText w:val="•"/>
      <w:lvlJc w:val="left"/>
      <w:pPr>
        <w:ind w:left="3217" w:hanging="425"/>
      </w:pPr>
    </w:lvl>
    <w:lvl w:ilvl="3">
      <w:start w:val="1"/>
      <w:numFmt w:val="bullet"/>
      <w:lvlText w:val="•"/>
      <w:lvlJc w:val="left"/>
      <w:pPr>
        <w:ind w:left="4115" w:hanging="425"/>
      </w:pPr>
    </w:lvl>
    <w:lvl w:ilvl="4">
      <w:start w:val="1"/>
      <w:numFmt w:val="bullet"/>
      <w:lvlText w:val="•"/>
      <w:lvlJc w:val="left"/>
      <w:pPr>
        <w:ind w:left="5014" w:hanging="425"/>
      </w:pPr>
    </w:lvl>
    <w:lvl w:ilvl="5">
      <w:start w:val="1"/>
      <w:numFmt w:val="bullet"/>
      <w:lvlText w:val="•"/>
      <w:lvlJc w:val="left"/>
      <w:pPr>
        <w:ind w:left="5913" w:hanging="425"/>
      </w:pPr>
    </w:lvl>
    <w:lvl w:ilvl="6">
      <w:start w:val="1"/>
      <w:numFmt w:val="bullet"/>
      <w:lvlText w:val="•"/>
      <w:lvlJc w:val="left"/>
      <w:pPr>
        <w:ind w:left="6811" w:hanging="425"/>
      </w:pPr>
    </w:lvl>
    <w:lvl w:ilvl="7">
      <w:start w:val="1"/>
      <w:numFmt w:val="bullet"/>
      <w:lvlText w:val="•"/>
      <w:lvlJc w:val="left"/>
      <w:pPr>
        <w:ind w:left="7710" w:hanging="425"/>
      </w:pPr>
    </w:lvl>
    <w:lvl w:ilvl="8">
      <w:start w:val="1"/>
      <w:numFmt w:val="bullet"/>
      <w:lvlText w:val="•"/>
      <w:lvlJc w:val="left"/>
      <w:pPr>
        <w:ind w:left="8609" w:hanging="425"/>
      </w:pPr>
    </w:lvl>
  </w:abstractNum>
  <w:abstractNum w:abstractNumId="3">
    <w:nsid w:val="3A924089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4">
    <w:nsid w:val="4E351DC3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5">
    <w:nsid w:val="5D7215AC"/>
    <w:multiLevelType w:val="multilevel"/>
    <w:tmpl w:val="FFFFFFFF"/>
    <w:lvl w:ilvl="0">
      <w:start w:val="1"/>
      <w:numFmt w:val="decimal"/>
      <w:lvlText w:val="%1."/>
      <w:lvlJc w:val="left"/>
      <w:pPr>
        <w:ind w:left="959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70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40" w:hanging="708"/>
      </w:pPr>
    </w:lvl>
    <w:lvl w:ilvl="3">
      <w:start w:val="1"/>
      <w:numFmt w:val="bullet"/>
      <w:lvlText w:val="•"/>
      <w:lvlJc w:val="left"/>
      <w:pPr>
        <w:ind w:left="2298" w:hanging="708"/>
      </w:pPr>
    </w:lvl>
    <w:lvl w:ilvl="4">
      <w:start w:val="1"/>
      <w:numFmt w:val="bullet"/>
      <w:lvlText w:val="•"/>
      <w:lvlJc w:val="left"/>
      <w:pPr>
        <w:ind w:left="3456" w:hanging="708"/>
      </w:pPr>
    </w:lvl>
    <w:lvl w:ilvl="5">
      <w:start w:val="1"/>
      <w:numFmt w:val="bullet"/>
      <w:lvlText w:val="•"/>
      <w:lvlJc w:val="left"/>
      <w:pPr>
        <w:ind w:left="4614" w:hanging="708"/>
      </w:pPr>
    </w:lvl>
    <w:lvl w:ilvl="6">
      <w:start w:val="1"/>
      <w:numFmt w:val="bullet"/>
      <w:lvlText w:val="•"/>
      <w:lvlJc w:val="left"/>
      <w:pPr>
        <w:ind w:left="5773" w:hanging="708"/>
      </w:pPr>
    </w:lvl>
    <w:lvl w:ilvl="7">
      <w:start w:val="1"/>
      <w:numFmt w:val="bullet"/>
      <w:lvlText w:val="•"/>
      <w:lvlJc w:val="left"/>
      <w:pPr>
        <w:ind w:left="6931" w:hanging="707"/>
      </w:pPr>
    </w:lvl>
    <w:lvl w:ilvl="8">
      <w:start w:val="1"/>
      <w:numFmt w:val="bullet"/>
      <w:lvlText w:val="•"/>
      <w:lvlJc w:val="left"/>
      <w:pPr>
        <w:ind w:left="8089" w:hanging="708"/>
      </w:pPr>
    </w:lvl>
  </w:abstractNum>
  <w:abstractNum w:abstractNumId="6">
    <w:nsid w:val="6A7A2894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7">
    <w:nsid w:val="6B86501E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8">
    <w:nsid w:val="6C4F70A6"/>
    <w:multiLevelType w:val="multilevel"/>
    <w:tmpl w:val="FFFFFFFF"/>
    <w:lvl w:ilvl="0">
      <w:start w:val="1"/>
      <w:numFmt w:val="lowerLetter"/>
      <w:lvlText w:val="%1)"/>
      <w:lvlJc w:val="left"/>
      <w:pPr>
        <w:ind w:left="719" w:hanging="24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39" w:hanging="360"/>
      </w:pPr>
    </w:lvl>
    <w:lvl w:ilvl="2">
      <w:start w:val="1"/>
      <w:numFmt w:val="bullet"/>
      <w:lvlText w:val="•"/>
      <w:lvlJc w:val="left"/>
      <w:pPr>
        <w:ind w:left="2436" w:hanging="360"/>
      </w:pPr>
    </w:lvl>
    <w:lvl w:ilvl="3">
      <w:start w:val="1"/>
      <w:numFmt w:val="bullet"/>
      <w:lvlText w:val="•"/>
      <w:lvlJc w:val="left"/>
      <w:pPr>
        <w:ind w:left="3432" w:hanging="360"/>
      </w:pPr>
    </w:lvl>
    <w:lvl w:ilvl="4">
      <w:start w:val="1"/>
      <w:numFmt w:val="bullet"/>
      <w:lvlText w:val="•"/>
      <w:lvlJc w:val="left"/>
      <w:pPr>
        <w:ind w:left="4428" w:hanging="360"/>
      </w:pPr>
    </w:lvl>
    <w:lvl w:ilvl="5">
      <w:start w:val="1"/>
      <w:numFmt w:val="bullet"/>
      <w:lvlText w:val="•"/>
      <w:lvlJc w:val="left"/>
      <w:pPr>
        <w:ind w:left="5425" w:hanging="360"/>
      </w:pPr>
    </w:lvl>
    <w:lvl w:ilvl="6">
      <w:start w:val="1"/>
      <w:numFmt w:val="bullet"/>
      <w:lvlText w:val="•"/>
      <w:lvlJc w:val="left"/>
      <w:pPr>
        <w:ind w:left="6421" w:hanging="360"/>
      </w:pPr>
    </w:lvl>
    <w:lvl w:ilvl="7">
      <w:start w:val="1"/>
      <w:numFmt w:val="bullet"/>
      <w:lvlText w:val="•"/>
      <w:lvlJc w:val="left"/>
      <w:pPr>
        <w:ind w:left="7417" w:hanging="360"/>
      </w:pPr>
    </w:lvl>
    <w:lvl w:ilvl="8">
      <w:start w:val="1"/>
      <w:numFmt w:val="bullet"/>
      <w:lvlText w:val="•"/>
      <w:lvlJc w:val="left"/>
      <w:pPr>
        <w:ind w:left="8413" w:hanging="360"/>
      </w:pPr>
    </w:lvl>
  </w:abstractNum>
  <w:abstractNum w:abstractNumId="9">
    <w:nsid w:val="78EC4058"/>
    <w:multiLevelType w:val="multilevel"/>
    <w:tmpl w:val="FFFFFFFF"/>
    <w:lvl w:ilvl="0">
      <w:start w:val="4"/>
      <w:numFmt w:val="decimal"/>
      <w:lvlText w:val="%1"/>
      <w:lvlJc w:val="left"/>
      <w:pPr>
        <w:ind w:left="729" w:hanging="432"/>
      </w:pPr>
    </w:lvl>
    <w:lvl w:ilvl="1">
      <w:start w:val="5"/>
      <w:numFmt w:val="decimal"/>
      <w:lvlText w:val="%1.%2."/>
      <w:lvlJc w:val="left"/>
      <w:pPr>
        <w:ind w:left="729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432"/>
      </w:pPr>
    </w:lvl>
    <w:lvl w:ilvl="3">
      <w:start w:val="1"/>
      <w:numFmt w:val="bullet"/>
      <w:lvlText w:val="•"/>
      <w:lvlJc w:val="left"/>
      <w:pPr>
        <w:ind w:left="3625" w:hanging="432"/>
      </w:pPr>
    </w:lvl>
    <w:lvl w:ilvl="4">
      <w:start w:val="1"/>
      <w:numFmt w:val="bullet"/>
      <w:lvlText w:val="•"/>
      <w:lvlJc w:val="left"/>
      <w:pPr>
        <w:ind w:left="4594" w:hanging="432"/>
      </w:pPr>
    </w:lvl>
    <w:lvl w:ilvl="5">
      <w:start w:val="1"/>
      <w:numFmt w:val="bullet"/>
      <w:lvlText w:val="•"/>
      <w:lvlJc w:val="left"/>
      <w:pPr>
        <w:ind w:left="5563" w:hanging="432"/>
      </w:pPr>
    </w:lvl>
    <w:lvl w:ilvl="6">
      <w:start w:val="1"/>
      <w:numFmt w:val="bullet"/>
      <w:lvlText w:val="•"/>
      <w:lvlJc w:val="left"/>
      <w:pPr>
        <w:ind w:left="6531" w:hanging="432"/>
      </w:pPr>
    </w:lvl>
    <w:lvl w:ilvl="7">
      <w:start w:val="1"/>
      <w:numFmt w:val="bullet"/>
      <w:lvlText w:val="•"/>
      <w:lvlJc w:val="left"/>
      <w:pPr>
        <w:ind w:left="7500" w:hanging="432"/>
      </w:pPr>
    </w:lvl>
    <w:lvl w:ilvl="8">
      <w:start w:val="1"/>
      <w:numFmt w:val="bullet"/>
      <w:lvlText w:val="•"/>
      <w:lvlJc w:val="left"/>
      <w:pPr>
        <w:ind w:left="8469" w:hanging="432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D"/>
    <w:rsid w:val="00217EDC"/>
    <w:rsid w:val="00260CFD"/>
    <w:rsid w:val="00267CA0"/>
    <w:rsid w:val="003B63AE"/>
    <w:rsid w:val="004D146E"/>
    <w:rsid w:val="005E7DD4"/>
    <w:rsid w:val="00701B57"/>
    <w:rsid w:val="007553F3"/>
    <w:rsid w:val="007F3415"/>
    <w:rsid w:val="008C5C6F"/>
    <w:rsid w:val="00956E61"/>
    <w:rsid w:val="0097722B"/>
    <w:rsid w:val="009B4F7B"/>
    <w:rsid w:val="00A15897"/>
    <w:rsid w:val="00A573C7"/>
    <w:rsid w:val="00B96C03"/>
    <w:rsid w:val="00BB6FE2"/>
    <w:rsid w:val="00C70238"/>
    <w:rsid w:val="00D035CF"/>
    <w:rsid w:val="00D8434E"/>
    <w:rsid w:val="00DB660D"/>
    <w:rsid w:val="00E66774"/>
    <w:rsid w:val="00E820A6"/>
    <w:rsid w:val="00F576B6"/>
    <w:rsid w:val="00F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7A96"/>
  <w15:docId w15:val="{90D7209E-B25F-F049-ACE4-BF0151F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959" w:hanging="36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20A6"/>
  </w:style>
  <w:style w:type="paragraph" w:styleId="Rodap">
    <w:name w:val="footer"/>
    <w:basedOn w:val="Normal"/>
    <w:link w:val="Rodap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cp:lastPrinted>2020-08-05T15:55:00Z</cp:lastPrinted>
  <dcterms:created xsi:type="dcterms:W3CDTF">2020-08-05T16:07:00Z</dcterms:created>
  <dcterms:modified xsi:type="dcterms:W3CDTF">2020-08-05T16:17:00Z</dcterms:modified>
</cp:coreProperties>
</file>